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  <w:rPr>
          <w:caps w:val="1"/>
        </w:rPr>
      </w:pPr>
      <w:r>
        <w:rPr>
          <w:caps w:val="1"/>
          <w:rtl w:val="0"/>
        </w:rPr>
        <w:t>ΚΕΙΜΕΝΟ ΓΙΑ ΑΝΤΙΓΡΑΦΗ ΚΑΙ Επικόλληση κάτω από το βίντεο που δημοσιεύετε</w:t>
      </w:r>
      <w:r>
        <w:rPr>
          <w:caps w:val="1"/>
        </w:rPr>
        <w:br w:type="textWrapping"/>
      </w:r>
      <w:r>
        <w:rPr>
          <w:caps w:val="1"/>
          <w:rtl w:val="0"/>
        </w:rPr>
        <w:t>ΕΥΧΑΡΙΣΤΩ ΓΙΑ ΤΗ ΣΥΝΕΡΓΑΣΙΑ ΣΑΣ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>ΤΙΤΛΟΣ ΑΝΤΙΓΡΑΦΗ ΚΑΙ ΠΑΡΕΛΘΟΝ</w:t>
      </w:r>
      <w:r>
        <w:rPr>
          <w:rtl w:val="0"/>
        </w:rPr>
        <w:t>:</w:t>
      </w:r>
    </w:p>
    <w:p>
      <w:pPr>
        <w:pStyle w:val="Corps"/>
        <w:spacing w:after="200"/>
      </w:pPr>
      <w:r>
        <w:rPr>
          <w:rtl w:val="0"/>
        </w:rPr>
        <w:t xml:space="preserve">Ήταν περήφανοι που έκαναν το εμβόλιο … τώρα είναι νεκροί </w:t>
      </w:r>
      <w:r>
        <w:rPr>
          <w:rtl w:val="0"/>
        </w:rPr>
        <w:t>!</w:t>
      </w:r>
    </w:p>
    <w:p>
      <w:pPr>
        <w:pStyle w:val="Titre bleu"/>
        <w:bidi w:val="0"/>
      </w:pPr>
      <w:r>
        <w:rPr>
          <w:rtl w:val="0"/>
        </w:rPr>
        <w:t>ΚΕΙΜΕΝΟ ΓΙΑ ΑΝΤΙΓΡΑΦΗ ΚΑΙ ΠΡΟΣΒΑΣΗ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Για να κατεβάσετε αυτό το βίντεο σε πολλές γλώσσες</w:t>
      </w:r>
      <w:r>
        <w:rPr>
          <w:rtl w:val="0"/>
        </w:rPr>
        <w:t xml:space="preserve">, </w:t>
      </w:r>
      <w:r>
        <w:rPr>
          <w:rtl w:val="0"/>
        </w:rPr>
        <w:t>κάντε κλικ σε αυτόν τον σύνδεσμο</w:t>
      </w:r>
      <w:r>
        <w:rPr>
          <w:rtl w:val="0"/>
          <w:lang w:val="en-US"/>
        </w:rPr>
        <w:t xml:space="preserve">: https://formations.emergences.net/C0VlD-lNF0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Εδώ και μήνες</w:t>
      </w:r>
      <w:r>
        <w:rPr>
          <w:rtl w:val="0"/>
        </w:rPr>
        <w:t xml:space="preserve">, </w:t>
      </w:r>
      <w:r>
        <w:rPr>
          <w:rtl w:val="0"/>
        </w:rPr>
        <w:t xml:space="preserve">οι κυβερνήσεις μας επαναλαμβάνουν επίμονα </w:t>
      </w:r>
      <w:r>
        <w:rPr>
          <w:rtl w:val="0"/>
        </w:rPr>
        <w:t xml:space="preserve">: </w:t>
      </w:r>
      <w:r>
        <w:rPr>
          <w:rtl w:val="0"/>
        </w:rPr>
        <w:t>«Φοράω μάσκα</w:t>
      </w:r>
      <w:r>
        <w:rPr>
          <w:rtl w:val="0"/>
        </w:rPr>
        <w:t xml:space="preserve">. </w:t>
      </w:r>
      <w:r>
        <w:rPr>
          <w:rtl w:val="0"/>
        </w:rPr>
        <w:t>Σώζω ζωές»</w:t>
      </w:r>
      <w:r>
        <w:rPr>
          <w:rtl w:val="0"/>
        </w:rPr>
        <w:t xml:space="preserve">. </w:t>
      </w:r>
      <w:r>
        <w:rPr>
          <w:rtl w:val="0"/>
        </w:rPr>
        <w:t xml:space="preserve">Τώρα το σύνθημα θα ήταν μάλλον </w:t>
      </w:r>
      <w:r>
        <w:rPr>
          <w:rtl w:val="0"/>
        </w:rPr>
        <w:t xml:space="preserve">: </w:t>
      </w:r>
      <w:r>
        <w:rPr>
          <w:rtl w:val="0"/>
        </w:rPr>
        <w:t>«Μοιράζομαι αυτό το βίντεο</w:t>
      </w:r>
      <w:r>
        <w:rPr>
          <w:rtl w:val="0"/>
        </w:rPr>
        <w:t xml:space="preserve">. </w:t>
      </w:r>
      <w:r>
        <w:rPr>
          <w:rtl w:val="0"/>
        </w:rPr>
        <w:t>Σώζω ζωές</w:t>
      </w:r>
      <w:r>
        <w:rPr>
          <w:rtl w:val="0"/>
        </w:rPr>
        <w:t>.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Αυτό το βίντεο παρουσιάζει μερικούς ανθρώπους πολύ υπερήφανους που εμβολιάστηκαν… Αυτό τους σκότωσε κάποιες φορές πολύ γρήγορα </w:t>
      </w:r>
      <w:r>
        <w:rPr>
          <w:rtl w:val="0"/>
        </w:rPr>
        <w:t xml:space="preserve">(2 </w:t>
      </w:r>
      <w:r>
        <w:rPr>
          <w:rtl w:val="0"/>
        </w:rPr>
        <w:t>ώρες μετά</w:t>
      </w:r>
      <w:r>
        <w:rPr>
          <w:rtl w:val="0"/>
        </w:rPr>
        <w:t xml:space="preserve">) </w:t>
      </w:r>
      <w:r>
        <w:rPr>
          <w:rtl w:val="0"/>
        </w:rPr>
        <w:t>συχνά με φρικτούς πόνους</w:t>
      </w:r>
      <w:r>
        <w:rPr>
          <w:rtl w:val="0"/>
        </w:rPr>
        <w:t xml:space="preserve">.. </w:t>
      </w:r>
      <w:r>
        <w:rPr>
          <w:rtl w:val="0"/>
        </w:rPr>
        <w:t>Άλλες φορές</w:t>
      </w:r>
      <w:r>
        <w:rPr>
          <w:rtl w:val="0"/>
        </w:rPr>
        <w:t xml:space="preserve">, </w:t>
      </w:r>
      <w:r>
        <w:rPr>
          <w:rtl w:val="0"/>
        </w:rPr>
        <w:t>πολύ απλά στον ύπνο τους</w:t>
      </w:r>
      <w:r>
        <w:rPr>
          <w:rtl w:val="0"/>
        </w:rPr>
        <w:t xml:space="preserve">. </w:t>
      </w:r>
      <w:r>
        <w:rPr>
          <w:rtl w:val="0"/>
        </w:rPr>
        <w:t>Εδώ θα δείτε τριάντα πέντε από τις εκατοντάδες χιλιάδες άτομα που πεθάναν ή υπέφεραν από τις παρενέργειες αυτών των ενέσεων που μας παρουσιάζονται παραπλανητικά ως εμβόλια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Περισσότερο από ποτέ</w:t>
      </w:r>
      <w:r>
        <w:rPr>
          <w:rtl w:val="0"/>
        </w:rPr>
        <w:t xml:space="preserve">, </w:t>
      </w:r>
      <w:r>
        <w:rPr>
          <w:rtl w:val="0"/>
        </w:rPr>
        <w:t xml:space="preserve">αυτές οι ενέσεις γενετικά τροποποιημένου υλικού σας θέτουν σε πολύ μεγαλύτερο κίνδυνο από το ίδιο το </w:t>
      </w:r>
      <w:r>
        <w:rPr>
          <w:rtl w:val="0"/>
        </w:rPr>
        <w:t xml:space="preserve">COVID. </w:t>
      </w:r>
      <w:r>
        <w:rPr>
          <w:rtl w:val="0"/>
        </w:rPr>
        <w:t>Επιπλέον</w:t>
      </w:r>
      <w:r>
        <w:rPr>
          <w:rtl w:val="0"/>
        </w:rPr>
        <w:t xml:space="preserve">, </w:t>
      </w:r>
      <w:r>
        <w:rPr>
          <w:rtl w:val="0"/>
        </w:rPr>
        <w:t>δεν προσφέρουν καμία ανοσία</w:t>
      </w:r>
      <w:r>
        <w:rPr>
          <w:rtl w:val="0"/>
        </w:rPr>
        <w:t xml:space="preserve">, </w:t>
      </w:r>
      <w:r>
        <w:rPr>
          <w:rtl w:val="0"/>
        </w:rPr>
        <w:t>δεν σας απαλλάσσουν από τη χρήση της μάσκας ούτε να κρατάτε τις αποστάσεις</w:t>
      </w:r>
      <w:r>
        <w:rPr>
          <w:rtl w:val="0"/>
        </w:rPr>
        <w:t xml:space="preserve">, </w:t>
      </w:r>
      <w:r>
        <w:rPr>
          <w:rtl w:val="0"/>
        </w:rPr>
        <w:t xml:space="preserve">και σας καθιστούν έξι φορές πιο μεταδοτικούς </w:t>
      </w:r>
      <w:r>
        <w:rPr>
          <w:rtl w:val="0"/>
        </w:rPr>
        <w:t>(</w:t>
      </w:r>
      <w:r>
        <w:rPr>
          <w:rtl w:val="0"/>
        </w:rPr>
        <w:t>και επικίνδυνους</w:t>
      </w:r>
      <w:r>
        <w:rPr>
          <w:rtl w:val="0"/>
        </w:rPr>
        <w:t xml:space="preserve">) </w:t>
      </w:r>
      <w:r>
        <w:rPr>
          <w:rtl w:val="0"/>
        </w:rPr>
        <w:t>από όσους δεν εμβολιάστηκαν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Εφόσον αποδεχτείτε να κάνετε την ένεση με αυτά τα υποτιθέμενα «αντί</w:t>
      </w:r>
      <w:r>
        <w:rPr>
          <w:rtl w:val="0"/>
        </w:rPr>
        <w:t xml:space="preserve">-COVID </w:t>
      </w:r>
      <w:r>
        <w:rPr>
          <w:rtl w:val="0"/>
        </w:rPr>
        <w:t>εμβόλια»</w:t>
      </w:r>
      <w:r>
        <w:rPr>
          <w:rtl w:val="0"/>
        </w:rPr>
        <w:t xml:space="preserve">, </w:t>
      </w:r>
      <w:r>
        <w:rPr>
          <w:rtl w:val="0"/>
        </w:rPr>
        <w:t>όχι μόνο δεν προστατεύετε κανέναν</w:t>
      </w:r>
      <w:r>
        <w:rPr>
          <w:rtl w:val="0"/>
        </w:rPr>
        <w:t xml:space="preserve">, </w:t>
      </w:r>
      <w:r>
        <w:rPr>
          <w:rtl w:val="0"/>
        </w:rPr>
        <w:t>αλλά κυρίως θέτετε σε κίνδυνο το περίγυρό σας</w:t>
      </w:r>
      <w:r>
        <w:rPr>
          <w:rtl w:val="0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Χρήσιμες αναφορές </w:t>
      </w:r>
      <w:r>
        <w:rPr>
          <w:rtl w:val="0"/>
        </w:rPr>
        <w:t>...</w:t>
      </w:r>
    </w:p>
    <w:p>
      <w:pPr>
        <w:pStyle w:val="Corps"/>
        <w:bidi w:val="0"/>
      </w:pPr>
      <w:r>
        <w:rPr>
          <w:rtl w:val="0"/>
        </w:rPr>
        <w:t>— ο ιστότοπος</w:t>
      </w:r>
      <w:r>
        <w:rPr>
          <w:rtl w:val="0"/>
        </w:rPr>
        <w:t xml:space="preserve">- </w:t>
      </w:r>
      <w:r>
        <w:rPr>
          <w:rtl w:val="0"/>
        </w:rPr>
        <w:t xml:space="preserve">φόρος τιμής στα θύματα 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"http://covidvaccinevictims.com/VICTIMS/"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http://covidvaccinevictims.com/VICTIMS/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— Μια ιστοσελίδα που παραπέμπει σε όλα τα άρθρα και σε συγκεκριμένες πληροφορίες για κάθε θύμα</w:t>
      </w:r>
      <w:r>
        <w:rPr>
          <w:rtl w:val="0"/>
        </w:rPr>
        <w:t xml:space="preserve">, </w:t>
      </w:r>
      <w:r>
        <w:rPr>
          <w:rtl w:val="0"/>
        </w:rPr>
        <w:t>καθώς και πολλές άλλες πληροφορίες</w:t>
      </w:r>
      <w:r>
        <w:rPr>
          <w:rtl w:val="0"/>
        </w:rPr>
        <w:t>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"https://healthimpactnews.com/2021/6000-increase-in-reported-vaccine-deaths-1st-quarter-2021-compared-to-1st-quarter-2020/"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https://healthimpactnews.com/2021/6000-increase-in-reported-vaccine-deaths-1st-quarter-2021-compared-to-1st-quarter-2020/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— Ο απολογισμός παρενεργειών και θανάτων στις ΗΠΑ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"https://vaers.hhs.gov/"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https://vaers.hhs.gov/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— Οι λεπτομέρειες των παρενεργειών στις ΗΠΑ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"https://www.cdc.gov/coronavirus/2019-ncov/vaccines/safety/adverse-events.html"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https://www.cdc.gov/coronavirus/2019-ncov/vaccines/safety/adverse-events.html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— Ο απολογισμός παρενεργειών και θανάτων στην Ευρώπη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"http://www.adrreports.eu/fr/search_subst.html#"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http://www.adrreports.eu/fr/search_subst.html#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— Ο απολογισμός κρουσμάτων και θανάτων</w:t>
      </w:r>
      <w:r>
        <w:rPr>
          <w:rtl w:val="0"/>
        </w:rPr>
        <w:t xml:space="preserve">, </w:t>
      </w:r>
      <w:r>
        <w:rPr>
          <w:rtl w:val="0"/>
        </w:rPr>
        <w:t>σε ολόκληρο τον κόσμο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"https://ourworldindata.org/coronavirus"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https://ourworldindata.org/coronavirus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Μοιραστείτε αυτό το βίντεο…Και σώστε ζωές</w:t>
      </w:r>
      <w:r>
        <w:rPr>
          <w:rtl w:val="0"/>
        </w:rPr>
        <w:t>!</w:t>
      </w:r>
      <w:r>
        <w:rPr>
          <w:rtl w:val="0"/>
          <w:lang w:val="fr-FR"/>
        </w:rPr>
        <w:t xml:space="preserve"> - </w:t>
      </w:r>
      <w:r>
        <w:rPr>
          <w:rtl w:val="0"/>
        </w:rPr>
        <w:t>Ευχαριστώ για αυτούς</w:t>
      </w:r>
      <w:r>
        <w:rPr>
          <w:rtl w:val="0"/>
        </w:rPr>
        <w:t>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fr-FR"/>
      </w:rPr>
      <w:t>CHF01-TEXT-GR</w:t>
    </w:r>
    <w:r>
      <w:rPr>
        <w:rtl w:val="0"/>
      </w:rPr>
      <w:tab/>
      <w:tab/>
      <w:t xml:space="preserve">Έκδοση </w:t>
    </w:r>
    <w:r>
      <w:rPr>
        <w:rtl w:val="0"/>
      </w:rPr>
      <w:t>210521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